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F93E" w14:textId="77777777" w:rsidR="0046402D" w:rsidRPr="0046402D" w:rsidRDefault="0046402D" w:rsidP="0046402D">
      <w:pPr>
        <w:tabs>
          <w:tab w:val="left" w:pos="7200"/>
        </w:tabs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3727D6B" w14:textId="77777777" w:rsidR="0046402D" w:rsidRPr="0046402D" w:rsidRDefault="0046402D" w:rsidP="0046402D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5A4226B2" w14:textId="77777777" w:rsidR="0046402D" w:rsidRPr="0046402D" w:rsidRDefault="0046402D" w:rsidP="0046402D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ЦЕЛИНСКИЙ РАЙОН</w:t>
      </w:r>
    </w:p>
    <w:p w14:paraId="36D356AD" w14:textId="77777777" w:rsidR="0046402D" w:rsidRPr="0046402D" w:rsidRDefault="0046402D" w:rsidP="0046402D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765E21FC" w14:textId="48F80BC4" w:rsidR="0046402D" w:rsidRPr="0046402D" w:rsidRDefault="0046402D" w:rsidP="002A0A55">
      <w:pPr>
        <w:spacing w:after="0" w:line="240" w:lineRule="auto"/>
        <w:ind w:left="13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«ЛОПАНСКОЕ СЕЛЬСКОЕ ПОСЕЛЕНИЕ»</w:t>
      </w:r>
    </w:p>
    <w:p w14:paraId="06C83077" w14:textId="77777777" w:rsidR="002A0A55" w:rsidRDefault="0046402D" w:rsidP="0046402D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СОБРАНИЕ ДЕПУТАТОВ</w:t>
      </w:r>
    </w:p>
    <w:p w14:paraId="144AC001" w14:textId="0C788663" w:rsidR="0046402D" w:rsidRPr="0046402D" w:rsidRDefault="0046402D" w:rsidP="0046402D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 xml:space="preserve"> ЛОПАНСКОГО СЕЛЬСКОГО ПОСЕЛЕНИЯ</w:t>
      </w:r>
    </w:p>
    <w:p w14:paraId="12B498CB" w14:textId="77777777" w:rsidR="0046402D" w:rsidRPr="0046402D" w:rsidRDefault="0046402D" w:rsidP="004640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66097" w14:textId="6A48C5E9" w:rsidR="0046402D" w:rsidRDefault="0046402D" w:rsidP="0046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04DD6466" w14:textId="77777777" w:rsidR="000A180F" w:rsidRPr="0046402D" w:rsidRDefault="000A180F" w:rsidP="004640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6" w:type="dxa"/>
        <w:tblLook w:val="01E0" w:firstRow="1" w:lastRow="1" w:firstColumn="1" w:lastColumn="1" w:noHBand="0" w:noVBand="0"/>
      </w:tblPr>
      <w:tblGrid>
        <w:gridCol w:w="9706"/>
      </w:tblGrid>
      <w:tr w:rsidR="0046402D" w:rsidRPr="0046402D" w14:paraId="01129C70" w14:textId="77777777" w:rsidTr="000A180F">
        <w:trPr>
          <w:trHeight w:val="1183"/>
        </w:trPr>
        <w:tc>
          <w:tcPr>
            <w:tcW w:w="9706" w:type="dxa"/>
          </w:tcPr>
          <w:p w14:paraId="5316DEC0" w14:textId="7EC8F0EA" w:rsidR="000A180F" w:rsidRPr="00E522F1" w:rsidRDefault="000A180F" w:rsidP="000A180F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Об объявлении конкурса на должность главы Администрации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>Лопанского</w:t>
            </w:r>
            <w:r w:rsidRPr="00E522F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14:paraId="2F6C56C0" w14:textId="77777777" w:rsidR="000A180F" w:rsidRPr="00E522F1" w:rsidRDefault="000A180F" w:rsidP="000A180F">
            <w:pPr>
              <w:suppressAutoHyphens/>
              <w:spacing w:after="0" w:line="240" w:lineRule="auto"/>
              <w:ind w:firstLine="83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013FA110" w14:textId="77777777" w:rsidR="0046402D" w:rsidRPr="0046402D" w:rsidRDefault="0046402D" w:rsidP="00464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2081BF4" w14:textId="720E4DE2" w:rsidR="0046402D" w:rsidRPr="0046402D" w:rsidRDefault="0046402D" w:rsidP="004640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Протокол №</w:t>
      </w:r>
      <w:r w:rsidRPr="004640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5FB3" w:rsidRPr="00D15F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14:paraId="4C252582" w14:textId="77777777" w:rsidR="0046402D" w:rsidRPr="0046402D" w:rsidRDefault="0046402D" w:rsidP="004640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 депутатов</w:t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4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27 августа 2021 года</w:t>
      </w:r>
    </w:p>
    <w:p w14:paraId="216AF0EF" w14:textId="77777777" w:rsidR="00E522F1" w:rsidRPr="00E522F1" w:rsidRDefault="00E522F1" w:rsidP="00E522F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EA9D7F8" w14:textId="782DEE79" w:rsidR="00E522F1" w:rsidRPr="00E522F1" w:rsidRDefault="00E522F1" w:rsidP="00E522F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от «</w:t>
      </w:r>
      <w:r w:rsidRPr="00D15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="00D15FB3" w:rsidRPr="00D15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D15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августа 2021 года №1</w:t>
      </w:r>
      <w:r w:rsidR="00D15FB3" w:rsidRPr="00D15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D15FB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«О порядке проведения конкурса на должность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поселения» Собрание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14:paraId="74CF0215" w14:textId="77777777" w:rsidR="00E522F1" w:rsidRPr="00E522F1" w:rsidRDefault="00E522F1" w:rsidP="00E522F1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48FDA49" w14:textId="77777777" w:rsidR="00E522F1" w:rsidRPr="00E522F1" w:rsidRDefault="00E522F1" w:rsidP="00E52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14:paraId="5DB609B2" w14:textId="77777777" w:rsidR="00E522F1" w:rsidRPr="00E522F1" w:rsidRDefault="00E522F1" w:rsidP="00E52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B9ED013" w14:textId="5A68BDEE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Объявить конкурс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– конкурс).</w:t>
      </w:r>
    </w:p>
    <w:p w14:paraId="06A13DA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 Утвердить объявление о проведении конкурса согласно приложению № 1.</w:t>
      </w:r>
    </w:p>
    <w:p w14:paraId="72C6CD7D" w14:textId="02970ED4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Утвердить проект контракта, заключаемого с главой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согласно приложению № 2.</w:t>
      </w:r>
    </w:p>
    <w:p w14:paraId="4FC6197D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Опубликовать настоящее решение не позднее чем за 20 дней до дня проведения конкурса.</w:t>
      </w:r>
    </w:p>
    <w:p w14:paraId="3BEAEB28" w14:textId="15228FC5" w:rsidR="00E522F1" w:rsidRPr="00E522F1" w:rsidRDefault="00E522F1" w:rsidP="00D15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 Настоящее решение вступает в силу со дня его официального опубликования.</w:t>
      </w:r>
    </w:p>
    <w:p w14:paraId="3E4C328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Style w:val="a6"/>
        <w:tblW w:w="1286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  <w:gridCol w:w="2552"/>
      </w:tblGrid>
      <w:tr w:rsidR="00E522F1" w:rsidRPr="00E522F1" w14:paraId="622FFF09" w14:textId="77777777" w:rsidTr="00E522F1">
        <w:tc>
          <w:tcPr>
            <w:tcW w:w="5353" w:type="dxa"/>
            <w:hideMark/>
          </w:tcPr>
          <w:p w14:paraId="2364BB45" w14:textId="0F01CE8E" w:rsidR="002A0A55" w:rsidRDefault="00E522F1" w:rsidP="00E522F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22F1">
              <w:rPr>
                <w:kern w:val="2"/>
                <w:sz w:val="28"/>
                <w:szCs w:val="28"/>
                <w:lang w:eastAsia="ar-SA"/>
              </w:rPr>
              <w:t xml:space="preserve">Председатель Собрания депутатов </w:t>
            </w:r>
            <w:r w:rsidR="002A0A55">
              <w:rPr>
                <w:kern w:val="2"/>
                <w:sz w:val="28"/>
                <w:szCs w:val="28"/>
                <w:lang w:eastAsia="ar-SA"/>
              </w:rPr>
              <w:t>–</w:t>
            </w:r>
            <w:r w:rsidRPr="00E522F1">
              <w:rPr>
                <w:kern w:val="2"/>
                <w:sz w:val="28"/>
                <w:szCs w:val="28"/>
                <w:lang w:eastAsia="ar-SA"/>
              </w:rPr>
              <w:t xml:space="preserve"> </w:t>
            </w:r>
          </w:p>
          <w:p w14:paraId="0C3A3198" w14:textId="2DE41E22" w:rsidR="00E522F1" w:rsidRPr="00E522F1" w:rsidRDefault="00E522F1" w:rsidP="00E522F1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22F1">
              <w:rPr>
                <w:kern w:val="2"/>
                <w:sz w:val="28"/>
                <w:szCs w:val="28"/>
                <w:lang w:eastAsia="ar-SA"/>
              </w:rPr>
              <w:t xml:space="preserve">Глава </w:t>
            </w:r>
            <w:r w:rsidR="002A0A55">
              <w:rPr>
                <w:kern w:val="2"/>
                <w:sz w:val="28"/>
                <w:szCs w:val="28"/>
                <w:lang w:eastAsia="ar-SA"/>
              </w:rPr>
              <w:t>Лопанского</w:t>
            </w:r>
            <w:r w:rsidRPr="00E522F1">
              <w:rPr>
                <w:kern w:val="2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4961" w:type="dxa"/>
          </w:tcPr>
          <w:p w14:paraId="2F8D4692" w14:textId="77777777" w:rsidR="00E522F1" w:rsidRPr="00E522F1" w:rsidRDefault="00E522F1" w:rsidP="00E522F1">
            <w:pPr>
              <w:suppressAutoHyphens/>
              <w:ind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</w:p>
          <w:p w14:paraId="59D92B46" w14:textId="229603E1" w:rsidR="00E522F1" w:rsidRPr="00E522F1" w:rsidRDefault="00E522F1" w:rsidP="00E522F1">
            <w:pPr>
              <w:suppressAutoHyphens/>
              <w:ind w:right="-1803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522F1">
              <w:rPr>
                <w:kern w:val="2"/>
                <w:sz w:val="28"/>
                <w:szCs w:val="28"/>
                <w:lang w:eastAsia="ar-SA"/>
              </w:rPr>
              <w:t xml:space="preserve">                  </w:t>
            </w:r>
            <w:proofErr w:type="spellStart"/>
            <w:r w:rsidR="002A0A55">
              <w:rPr>
                <w:kern w:val="2"/>
                <w:sz w:val="28"/>
                <w:szCs w:val="28"/>
                <w:lang w:eastAsia="ar-SA"/>
              </w:rPr>
              <w:t>А.В.Прищенко</w:t>
            </w:r>
            <w:proofErr w:type="spellEnd"/>
          </w:p>
        </w:tc>
        <w:tc>
          <w:tcPr>
            <w:tcW w:w="2552" w:type="dxa"/>
          </w:tcPr>
          <w:p w14:paraId="7B5E0D45" w14:textId="77777777" w:rsidR="00E522F1" w:rsidRPr="00E522F1" w:rsidRDefault="00E522F1" w:rsidP="00E522F1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6657D68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2CF0111" w14:textId="17A543F7" w:rsidR="00E522F1" w:rsidRPr="00E522F1" w:rsidRDefault="002A0A55" w:rsidP="00E52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с.Лопанка</w:t>
      </w:r>
      <w:proofErr w:type="spellEnd"/>
    </w:p>
    <w:p w14:paraId="6A68D033" w14:textId="2CFE6F94" w:rsidR="00E522F1" w:rsidRPr="00E522F1" w:rsidRDefault="00E522F1" w:rsidP="00E52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27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августа 2021 года</w:t>
      </w:r>
    </w:p>
    <w:p w14:paraId="6374C346" w14:textId="5D8BD528" w:rsidR="002A0A55" w:rsidRDefault="00AA4308" w:rsidP="002A0A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№17</w:t>
      </w:r>
    </w:p>
    <w:p w14:paraId="0D1FD62F" w14:textId="19688F96" w:rsidR="00D15FB3" w:rsidRDefault="00D15FB3" w:rsidP="002A0A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B591E0B" w14:textId="77777777" w:rsidR="00D15FB3" w:rsidRDefault="00D15FB3" w:rsidP="002A0A55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3574E5D" w14:textId="5508E085" w:rsidR="00E522F1" w:rsidRPr="002A0A55" w:rsidRDefault="002A0A55" w:rsidP="002A0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</w:t>
      </w:r>
      <w:r w:rsidR="00E522F1"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 1</w:t>
      </w:r>
    </w:p>
    <w:p w14:paraId="776631E7" w14:textId="034ADC74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26956F51" w14:textId="54628FBF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от «2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августа 2021 года № </w:t>
      </w:r>
      <w:r w:rsidR="00656C4D">
        <w:rPr>
          <w:rFonts w:ascii="Times New Roman" w:eastAsia="Arial" w:hAnsi="Times New Roman" w:cs="Times New Roman"/>
          <w:sz w:val="28"/>
          <w:szCs w:val="28"/>
          <w:lang w:eastAsia="ar-SA"/>
        </w:rPr>
        <w:t>17</w:t>
      </w:r>
    </w:p>
    <w:p w14:paraId="4DDC4EC4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7C694F7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ОБЪЯВЛЕНИЕ</w:t>
      </w:r>
    </w:p>
    <w:p w14:paraId="384D8074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проведении конкурса на замещение должности </w:t>
      </w:r>
    </w:p>
    <w:p w14:paraId="1045A8E0" w14:textId="6B8DCE9F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5B6C5ED5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77EF9D4" w14:textId="1858CA5E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Конкурс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проводится «2</w:t>
      </w:r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сентября 2021 года, в 1</w:t>
      </w:r>
      <w:r w:rsidR="00D80A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:00, в </w:t>
      </w:r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актовом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зале сельского дома культуры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(ул.</w:t>
      </w:r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Молодежная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«а» с.</w:t>
      </w:r>
      <w:r w:rsidR="00E20F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="00F979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Лопанка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Целинский район, Ростовская область).</w:t>
      </w:r>
    </w:p>
    <w:p w14:paraId="0D431BCD" w14:textId="5CD744F8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0" w:name="_Hlk81240581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 Прием документов, подлежащих представлению кандидатами на должность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в конкурсную комиссию, осуществляется в помещении</w:t>
      </w:r>
      <w:r w:rsidR="00E20F8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структурного подразделения «Библиотека ст. Сладкая Балка» расположенного в здании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FF5C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СДК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Start w:id="1" w:name="_Hlk81224305"/>
      <w:r w:rsidR="00FF5C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ст. Сладкая Балка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bookmarkEnd w:id="1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(ул.</w:t>
      </w:r>
      <w:r w:rsidR="00FF5C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Центральная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 w:rsidR="00FF5C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61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</w:t>
      </w:r>
      <w:r w:rsidR="00FF5C7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т. Сладкая Балка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Целинский район, Ростовская область), с 9:00 до 16:00 (перерыв с 12:00 до 13:00), с «0</w:t>
      </w:r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 сентября по «1</w:t>
      </w:r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 сентября 2021года включительно (выходные дни – суббота, воскресенье), телефон для справок: 8(863)71 </w:t>
      </w:r>
      <w:r w:rsidR="00E62BAC" w:rsidRPr="00E62BAC">
        <w:rPr>
          <w:rStyle w:val="a7"/>
          <w:rFonts w:ascii="Arial" w:hAnsi="Arial" w:cs="Arial"/>
          <w:b w:val="0"/>
          <w:bCs w:val="0"/>
          <w:sz w:val="26"/>
          <w:szCs w:val="26"/>
        </w:rPr>
        <w:t>9-</w:t>
      </w:r>
      <w:r w:rsidR="00FF5C74">
        <w:rPr>
          <w:rStyle w:val="a7"/>
          <w:rFonts w:ascii="Arial" w:hAnsi="Arial" w:cs="Arial"/>
          <w:b w:val="0"/>
          <w:bCs w:val="0"/>
          <w:sz w:val="26"/>
          <w:szCs w:val="26"/>
        </w:rPr>
        <w:t>41</w:t>
      </w:r>
      <w:r w:rsidR="00E62BAC" w:rsidRPr="00E62BAC">
        <w:rPr>
          <w:rStyle w:val="a7"/>
          <w:rFonts w:ascii="Arial" w:hAnsi="Arial" w:cs="Arial"/>
          <w:b w:val="0"/>
          <w:bCs w:val="0"/>
          <w:sz w:val="26"/>
          <w:szCs w:val="26"/>
        </w:rPr>
        <w:t>-4</w:t>
      </w:r>
      <w:r w:rsidR="00FF5C74">
        <w:rPr>
          <w:rStyle w:val="a7"/>
          <w:rFonts w:ascii="Arial" w:hAnsi="Arial" w:cs="Arial"/>
          <w:b w:val="0"/>
          <w:bCs w:val="0"/>
          <w:sz w:val="26"/>
          <w:szCs w:val="26"/>
        </w:rPr>
        <w:t>6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bookmarkEnd w:id="0"/>
    <w:p w14:paraId="628E3C85" w14:textId="388E5FAA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Условия конкурса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поселения:</w:t>
      </w:r>
    </w:p>
    <w:p w14:paraId="05B4AB3D" w14:textId="0A3F446C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14:paraId="7F19EC5E" w14:textId="3BF2CBB4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3.2. Кандидат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14:paraId="208DCE9B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3.3. Для участия в конкурсе гражданин представляет следующие документы:</w:t>
      </w:r>
    </w:p>
    <w:p w14:paraId="7B3BDEE8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 о допуске к участию в конкурсе по форме согласно приложению № 1 к настоящему объявлению;</w:t>
      </w:r>
    </w:p>
    <w:p w14:paraId="42E358E0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</w:t>
      </w:r>
      <w:r w:rsidRPr="00E522F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14:paraId="26D5671D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копию паспорта;</w:t>
      </w:r>
    </w:p>
    <w:p w14:paraId="63E17FED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копию трудовой книжки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14:paraId="5CF5905F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копию документа об образовании;</w:t>
      </w:r>
    </w:p>
    <w:p w14:paraId="53B06E38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14:paraId="32812ECA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14:paraId="20ECCA0F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14:paraId="371070A6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14:paraId="0CBE69EC" w14:textId="77777777" w:rsidR="00E522F1" w:rsidRPr="00E522F1" w:rsidRDefault="00E522F1" w:rsidP="00E522F1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сведения, предусмотренные статьей 15</w:t>
      </w:r>
      <w:r w:rsidRPr="00E522F1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t>1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</w:t>
      </w:r>
      <w:r w:rsidRPr="00E522F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от 02.03.2007 № 25-ФЗ «О муниципальной службе в Российской Федерации»;</w:t>
      </w:r>
    </w:p>
    <w:p w14:paraId="7FF23F7F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14:paraId="0B7AF742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14:paraId="076C45DE" w14:textId="668E93E2" w:rsidR="00E522F1" w:rsidRPr="00E522F1" w:rsidRDefault="00E522F1" w:rsidP="00E522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5FC1138A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14:paraId="0D177053" w14:textId="77777777" w:rsidR="00E522F1" w:rsidRPr="00E522F1" w:rsidRDefault="00E522F1" w:rsidP="00E522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14:paraId="573CD5CD" w14:textId="77777777" w:rsidR="00E522F1" w:rsidRPr="00E522F1" w:rsidRDefault="00E522F1" w:rsidP="00E522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Копия трудовой книжки заверяется нотариально или кадровой службой по месту службы (работы).</w:t>
      </w:r>
    </w:p>
    <w:p w14:paraId="53E2F569" w14:textId="77777777" w:rsidR="00E522F1" w:rsidRPr="00E522F1" w:rsidRDefault="00E522F1" w:rsidP="00E522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14:paraId="44ED921D" w14:textId="77777777" w:rsidR="00E522F1" w:rsidRPr="00E522F1" w:rsidRDefault="00E522F1" w:rsidP="00E522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90B3B9F" w14:textId="77777777" w:rsidR="00E522F1" w:rsidRPr="00E522F1" w:rsidRDefault="00E522F1" w:rsidP="00E522F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6EFB41D6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3819B158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14:paraId="4CB54786" w14:textId="631EAEF1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2A0A55">
        <w:rPr>
          <w:rFonts w:ascii="Times New Roman" w:eastAsia="Arial" w:hAnsi="Times New Roman" w:cs="Times New Roman"/>
          <w:sz w:val="24"/>
          <w:szCs w:val="24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6185AF40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60A126B4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156BC48" w14:textId="0D35DA54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В комиссию по проведению конкурса на замещение</w:t>
      </w:r>
      <w:r w:rsidRPr="00E522F1">
        <w:rPr>
          <w:rFonts w:ascii="Times New Roman" w:eastAsia="Arial" w:hAnsi="Times New Roman" w:cs="Times New Roman"/>
          <w:sz w:val="16"/>
          <w:szCs w:val="16"/>
          <w:lang w:eastAsia="ar-SA"/>
        </w:rPr>
        <w:t xml:space="preserve"> 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должности 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1781D76C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B3205BA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791292F3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jc w:val="center"/>
        <w:outlineLvl w:val="0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>(Ф.И.О. заявителя)</w:t>
      </w:r>
    </w:p>
    <w:p w14:paraId="589C6126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 ,</w:t>
      </w:r>
    </w:p>
    <w:p w14:paraId="0247C5CD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проживающего по адресу:</w:t>
      </w:r>
    </w:p>
    <w:p w14:paraId="167BF888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2CFA2F95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15003E20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</w:t>
      </w:r>
    </w:p>
    <w:p w14:paraId="5FB60BE5" w14:textId="23CCA5CB" w:rsidR="00E522F1" w:rsidRPr="00E522F1" w:rsidRDefault="00E522F1" w:rsidP="00FF5C74">
      <w:pPr>
        <w:widowControl w:val="0"/>
        <w:suppressAutoHyphens/>
        <w:autoSpaceDE w:val="0"/>
        <w:spacing w:after="0" w:line="240" w:lineRule="auto"/>
        <w:ind w:left="5670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контактный телефон _____________</w:t>
      </w:r>
    </w:p>
    <w:p w14:paraId="65F32E60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D46FF14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7B472D0" w14:textId="77777777" w:rsidR="00E522F1" w:rsidRPr="00E522F1" w:rsidRDefault="00E522F1" w:rsidP="00E522F1">
      <w:pPr>
        <w:widowControl w:val="0"/>
        <w:suppressAutoHyphens/>
        <w:autoSpaceDE w:val="0"/>
        <w:spacing w:after="120" w:line="240" w:lineRule="auto"/>
        <w:jc w:val="center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ЗАЯВЛЕНИЕ</w:t>
      </w:r>
    </w:p>
    <w:p w14:paraId="10A57985" w14:textId="41DB077D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Прошу допустить меня к участию в конкурсе на замещение должности 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поселения, назначенном в соответствии с решением Собрания депутатов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 от ______________ №_____. </w:t>
      </w:r>
    </w:p>
    <w:p w14:paraId="3733A2A2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С порядком проведения и условиями конкурса ознакомлен.</w:t>
      </w:r>
    </w:p>
    <w:p w14:paraId="52F2E6FC" w14:textId="48AE5EF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Согласен на обработку моих персональных данных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4B942BFC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8459B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4303BB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2EE29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_________________ 20___ г. 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14:paraId="0CA74A7A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>(дата)</w:t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</w:r>
      <w:r w:rsidRPr="00E522F1">
        <w:rPr>
          <w:rFonts w:ascii="Times New Roman" w:eastAsia="Arial" w:hAnsi="Times New Roman" w:cs="Times New Roman"/>
          <w:sz w:val="20"/>
          <w:szCs w:val="20"/>
          <w:lang w:eastAsia="ar-SA"/>
        </w:rPr>
        <w:tab/>
        <w:t>(подпись)</w:t>
      </w:r>
    </w:p>
    <w:p w14:paraId="08E0EAEA" w14:textId="77777777" w:rsidR="00E522F1" w:rsidRPr="00E522F1" w:rsidRDefault="00E522F1" w:rsidP="00E522F1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37A0B626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2B78B0EA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>к объявлению о проведении конкурса на замещение должности</w:t>
      </w:r>
    </w:p>
    <w:p w14:paraId="5027C411" w14:textId="4FBAFC76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главы Администрации </w:t>
      </w:r>
      <w:r w:rsidR="002A0A55">
        <w:rPr>
          <w:rFonts w:ascii="Times New Roman" w:eastAsia="Arial" w:hAnsi="Times New Roman" w:cs="Times New Roman"/>
          <w:sz w:val="24"/>
          <w:szCs w:val="24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сельского поселения</w:t>
      </w:r>
    </w:p>
    <w:p w14:paraId="2099AFD2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2FAD77E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 ДОКУМЕНТОВ,</w:t>
      </w:r>
    </w:p>
    <w:p w14:paraId="2C29CC33" w14:textId="2A89F00D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A8B88AF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77858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</w:t>
      </w:r>
    </w:p>
    <w:p w14:paraId="57A0887B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 кандидата)</w:t>
      </w:r>
    </w:p>
    <w:p w14:paraId="44A0BF95" w14:textId="6DF495BB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tblW w:w="9688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7772"/>
        <w:gridCol w:w="1323"/>
      </w:tblGrid>
      <w:tr w:rsidR="00E522F1" w:rsidRPr="00E522F1" w14:paraId="66936F43" w14:textId="77777777" w:rsidTr="00E62BAC">
        <w:trPr>
          <w:trHeight w:val="54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65E29C5B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4195381C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14:paraId="149656FA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E522F1" w:rsidRPr="00E522F1" w14:paraId="6591460F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205141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DA0461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E6C7F1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20EAF77F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39A1AB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FBC608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E9017D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3F9998A6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2589DE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26F578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3E51F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48404E6E" w14:textId="77777777" w:rsidTr="00E62BA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81EF9A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D18B83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E1ECA4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25EC148B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0DBFBB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8146BF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83D0BF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2ADD35D8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DCD436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C612E7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D0085A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0FDBE4BF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76E72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04D020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B124C0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5DC7F73C" w14:textId="77777777" w:rsidTr="00E62BA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324C5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064195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0EA475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42339079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64B015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C3F610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8C394E3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0A00F88F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3A3AC9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EE2024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53C6DD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5A360398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4C4B7B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F89D1B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AFCC1C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452B50D1" w14:textId="77777777" w:rsidTr="00E62BAC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34CB9D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4275E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17191D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618B34B7" w14:textId="77777777" w:rsidTr="00E62BAC">
        <w:trPr>
          <w:trHeight w:val="31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C82F41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C99578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781A05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22F1" w:rsidRPr="00E522F1" w14:paraId="7122C144" w14:textId="77777777" w:rsidTr="00E62BAC">
        <w:trPr>
          <w:trHeight w:val="3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7236E9" w14:textId="77777777" w:rsidR="00E522F1" w:rsidRPr="00E522F1" w:rsidRDefault="00E522F1" w:rsidP="00E522F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B147BD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hanging="17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19CEE3" w14:textId="77777777" w:rsidR="00E522F1" w:rsidRPr="00E522F1" w:rsidRDefault="00E522F1" w:rsidP="00E522F1">
            <w:pPr>
              <w:widowControl w:val="0"/>
              <w:suppressAutoHyphens/>
              <w:autoSpaceDE w:val="0"/>
              <w:spacing w:after="0" w:line="276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D5D2FA2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E522F1">
        <w:rPr>
          <w:rFonts w:ascii="Times New Roman" w:eastAsia="Arial" w:hAnsi="Times New Roman" w:cs="Times New Roman"/>
          <w:sz w:val="26"/>
          <w:szCs w:val="26"/>
          <w:lang w:eastAsia="ar-SA"/>
        </w:rPr>
        <w:t>Подтверждаю, что сведения, содержащиеся в представленных мною документах, достоверны.</w:t>
      </w:r>
    </w:p>
    <w:p w14:paraId="5AF94346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поданы «____» _________ 20__ г.</w:t>
      </w:r>
    </w:p>
    <w:p w14:paraId="2796C413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лица, представившего документы </w:t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14:paraId="5DECD91A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51B03B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Документы приняты «____» _________ 20__ г.</w:t>
      </w:r>
    </w:p>
    <w:p w14:paraId="72E2B5F3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секретаря конкурсной комиссии </w:t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14:paraId="7E6B2867" w14:textId="77777777" w:rsidR="00E522F1" w:rsidRPr="00E522F1" w:rsidRDefault="00E522F1" w:rsidP="00E522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(лица, исполняющего его обязанности) </w:t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522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</w:t>
      </w:r>
    </w:p>
    <w:p w14:paraId="6FFA04CE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Arial" w:eastAsia="Arial" w:hAnsi="Arial" w:cs="Arial"/>
          <w:sz w:val="28"/>
          <w:szCs w:val="28"/>
          <w:lang w:eastAsia="ar-SA"/>
        </w:rPr>
        <w:br w:type="page"/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14:paraId="659749BF" w14:textId="227F9489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решению Собрания депутатов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14:paraId="77F5086A" w14:textId="2C01C4A1" w:rsidR="00E522F1" w:rsidRPr="00E522F1" w:rsidRDefault="00E62BAC" w:rsidP="00E62BA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E522F1"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от «</w:t>
      </w:r>
      <w:r w:rsidR="00FF5C74">
        <w:rPr>
          <w:rFonts w:ascii="Times New Roman" w:eastAsia="Arial" w:hAnsi="Times New Roman" w:cs="Times New Roman"/>
          <w:sz w:val="28"/>
          <w:szCs w:val="28"/>
          <w:lang w:eastAsia="ar-SA"/>
        </w:rPr>
        <w:t>27</w:t>
      </w:r>
      <w:r w:rsidR="00E522F1"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» </w:t>
      </w:r>
      <w:r w:rsidR="00FF5C7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августа </w:t>
      </w:r>
      <w:r w:rsidR="00E522F1"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</w:t>
      </w:r>
      <w:r w:rsidR="00FF5C74">
        <w:rPr>
          <w:rFonts w:ascii="Times New Roman" w:eastAsia="Arial" w:hAnsi="Times New Roman" w:cs="Times New Roman"/>
          <w:sz w:val="28"/>
          <w:szCs w:val="28"/>
          <w:lang w:eastAsia="ar-SA"/>
        </w:rPr>
        <w:t>21</w:t>
      </w:r>
      <w:r w:rsidR="00E522F1"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года № </w:t>
      </w:r>
      <w:r w:rsidR="00FF5C74">
        <w:rPr>
          <w:rFonts w:ascii="Times New Roman" w:eastAsia="Arial" w:hAnsi="Times New Roman" w:cs="Times New Roman"/>
          <w:sz w:val="28"/>
          <w:szCs w:val="28"/>
          <w:lang w:eastAsia="ar-SA"/>
        </w:rPr>
        <w:t>17</w:t>
      </w:r>
    </w:p>
    <w:p w14:paraId="0E50B728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bookmarkStart w:id="2" w:name="Par172"/>
      <w:bookmarkEnd w:id="2"/>
    </w:p>
    <w:p w14:paraId="498F3BB1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ПРОЕКТ КОНТРАКТА, </w:t>
      </w:r>
    </w:p>
    <w:p w14:paraId="16F1DE0E" w14:textId="190BF208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заключаемого с главой Администрации </w:t>
      </w:r>
      <w:r w:rsidR="002A0A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</w:t>
      </w:r>
    </w:p>
    <w:p w14:paraId="57E07003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8361461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E522F1" w:rsidRPr="00E522F1" w14:paraId="5C92E17F" w14:textId="77777777" w:rsidTr="00E522F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2DB8BFA8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14:paraId="239D5185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14:paraId="654D2BB6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E522F1" w:rsidRPr="00E522F1" w14:paraId="7FBA9CD2" w14:textId="77777777" w:rsidTr="00E522F1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1B30F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right="4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F0BD5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5CBDD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14:paraId="351F25B1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5C574" w14:textId="0DC0BE74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– глава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 w14:paraId="1DA4B7E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5330CF32" w14:textId="4D5E341C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основании Устава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14:paraId="128991A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42A64B86" w14:textId="457DDD12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 w14:paraId="00AC3DEF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14:paraId="6AD09CAA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контракт о нижеследующем:</w:t>
      </w:r>
    </w:p>
    <w:p w14:paraId="6017115B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1AF2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14:paraId="0BA8E52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B4CE" w14:textId="39563D22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14:paraId="0A612B4A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14:paraId="4CC6714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Местом работы главы администрации является местная администрация.</w:t>
      </w:r>
    </w:p>
    <w:p w14:paraId="73F57262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14:paraId="2A320A8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_____________________________________________________________________.</w:t>
      </w:r>
    </w:p>
    <w:p w14:paraId="5CCA5FF7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14:paraId="5AD063CA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12D27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Права и обязанности сторон контракта</w:t>
      </w:r>
    </w:p>
    <w:p w14:paraId="677DF2C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D8A72B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14:paraId="439210C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14:paraId="5599D12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14:paraId="08F95D2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7331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Условия контракта в части, касающейся осуществления</w:t>
      </w:r>
    </w:p>
    <w:p w14:paraId="34EF498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решению вопросов местного значения</w:t>
      </w:r>
    </w:p>
    <w:p w14:paraId="5AE5846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56FFC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При осуществлении полномочий по решению вопросов местного значения глава администрации имеет право:</w:t>
      </w:r>
    </w:p>
    <w:p w14:paraId="7B75E717" w14:textId="0E36823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нормативными правовыми актами Собрания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14:paraId="752F67AC" w14:textId="72DAD261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б) распоряжаться в установленном порядке средствами бюджета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муниципальным имуществом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36A91750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14:paraId="0FF02C36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 При осуществлении полномочий по решению вопросов местного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значения глава администрации обязан:</w:t>
      </w:r>
    </w:p>
    <w:p w14:paraId="0BDCC66C" w14:textId="7331AE91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поселение», иные нормативные правовые акты;</w:t>
      </w:r>
    </w:p>
    <w:p w14:paraId="2FB4D68E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б) организовать и обеспечить решение вопросов местного значения местной администрацией;</w:t>
      </w:r>
    </w:p>
    <w:p w14:paraId="4797DDB4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14:paraId="28210D3F" w14:textId="14DFA0B2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г) обеспечить целевое расходование средств бюджета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эффективное управление муниципальным имуществом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поселения;</w:t>
      </w:r>
    </w:p>
    <w:p w14:paraId="1705EEF9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14:paraId="59AD8C10" w14:textId="10E82D9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поселение».</w:t>
      </w:r>
    </w:p>
    <w:p w14:paraId="71E33832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EFD611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Оплата труда и гарантии</w:t>
      </w:r>
    </w:p>
    <w:p w14:paraId="6FF42669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27AF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14:paraId="36E504AB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должностного оклада в размере _____ рублей в месяц;</w:t>
      </w:r>
    </w:p>
    <w:p w14:paraId="0AF0D5E9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14:paraId="544B118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14:paraId="5EED3A1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14:paraId="4DDB8051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14:paraId="78D6811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14:paraId="582304C7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премий за выполнение особо важных и сложных заданий;</w:t>
      </w:r>
    </w:p>
    <w:p w14:paraId="527B33C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14:paraId="5B7DA82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и) материальной помощи, выплачиваемой один раз в квартал в размере _____ должностных окладов.</w:t>
      </w:r>
    </w:p>
    <w:p w14:paraId="7EA840EB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14:paraId="17CF816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14:paraId="0EA3A349" w14:textId="7991F489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14:paraId="36BBE5B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6847D0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V. Рабочее (служебное) время и время отдыха</w:t>
      </w:r>
    </w:p>
    <w:p w14:paraId="7897E87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D879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14:paraId="6006FFB9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Главе администрации предоставляются:</w:t>
      </w:r>
    </w:p>
    <w:p w14:paraId="078D36A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14:paraId="4F763AFF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14:paraId="05C2276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14:paraId="046F2B7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2FD73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 действия контракта</w:t>
      </w:r>
    </w:p>
    <w:p w14:paraId="1A21E55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910A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14:paraId="56B0B7C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соответствующего пункта, статьи)</w:t>
      </w:r>
    </w:p>
    <w:p w14:paraId="5487105A" w14:textId="32491411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сроком на _____________________________.</w:t>
      </w:r>
    </w:p>
    <w:p w14:paraId="5C8B3C56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96A1C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VII. Условия профессиональной деятельности</w:t>
      </w:r>
    </w:p>
    <w:p w14:paraId="01CA51A1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A2F4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14:paraId="20E4B3E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7629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условия контракта</w:t>
      </w:r>
    </w:p>
    <w:p w14:paraId="61EF00D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12AB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14:paraId="2CD0097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20. Иные условия контракта: </w:t>
      </w:r>
    </w:p>
    <w:p w14:paraId="4407FE69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14:paraId="01B7D65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14:paraId="04A78DEC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14:paraId="2AFC4BF0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14:paraId="2BF9FF4F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14:paraId="30C44F1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режимно</w:t>
      </w:r>
      <w:proofErr w:type="spellEnd"/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14:paraId="761A9E7F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__________________________________________.</w:t>
      </w:r>
    </w:p>
    <w:p w14:paraId="763F69BA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2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14:paraId="79C8094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869EC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сторон контракта. Изменение контракта.</w:t>
      </w:r>
    </w:p>
    <w:p w14:paraId="65A42BB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Расторжение контракта</w:t>
      </w:r>
    </w:p>
    <w:p w14:paraId="662E196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129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14:paraId="05829E45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14:paraId="7EFE831F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14:paraId="04F93619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инициативе любой из сторон настоящего контракта.</w:t>
      </w:r>
    </w:p>
    <w:p w14:paraId="679D1E0B" w14:textId="2CEA5B89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r w:rsidR="002A0A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Лопанского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1196785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14:paraId="5493947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14:paraId="3CB3AAE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14:paraId="53AFCAD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6588E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X. Разрешение споров и разногласий</w:t>
      </w:r>
    </w:p>
    <w:p w14:paraId="007FF204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404B" w14:textId="0BE0B263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</w:t>
      </w:r>
      <w:r w:rsidR="00E62B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согласие не достигнуто, </w:t>
      </w: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14:paraId="51D369F8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14:paraId="3695238A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2F1">
        <w:rPr>
          <w:rFonts w:ascii="Times New Roman" w:eastAsia="Times New Roman" w:hAnsi="Times New Roman" w:cs="Times New Roman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14:paraId="128133D0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D5B67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740"/>
        <w:gridCol w:w="4526"/>
      </w:tblGrid>
      <w:tr w:rsidR="00E522F1" w:rsidRPr="00E522F1" w14:paraId="07648464" w14:textId="77777777" w:rsidTr="00E62BAC">
        <w:trPr>
          <w:trHeight w:val="3414"/>
        </w:trPr>
        <w:tc>
          <w:tcPr>
            <w:tcW w:w="445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831AB" w14:textId="18A444CE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 w:rsidR="002A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Лопанского</w:t>
            </w: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53B65041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1431A402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4F6DA4C3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3C56A3FB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62DDB789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14:paraId="6ED6FD6D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48C525B3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14:paraId="4E441B78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DEA376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1A9AD" w14:textId="4CF15ACB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2A0A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Лопанского</w:t>
            </w: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14:paraId="31473A73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149A1723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  <w:p w14:paraId="76764685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327C4DFC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серия ______ № _________</w:t>
            </w:r>
          </w:p>
          <w:p w14:paraId="65C88527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 _________________________</w:t>
            </w:r>
          </w:p>
          <w:p w14:paraId="58A90361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14:paraId="66F394C0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_________________________</w:t>
            </w:r>
          </w:p>
          <w:p w14:paraId="299E74E6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_________________________</w:t>
            </w:r>
          </w:p>
          <w:p w14:paraId="3EF76BA7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4E9C62D" w14:textId="77777777" w:rsidR="00E522F1" w:rsidRPr="00E522F1" w:rsidRDefault="00E522F1" w:rsidP="00E522F1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637B437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096B30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1D5AD" w14:textId="77777777" w:rsidR="00E522F1" w:rsidRPr="00E522F1" w:rsidRDefault="00E522F1" w:rsidP="00E522F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5A4EFB07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Приложение</w:t>
      </w:r>
    </w:p>
    <w:p w14:paraId="230129B1" w14:textId="2738AE14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контракту, заключаемому с главой Администрации </w:t>
      </w:r>
      <w:r w:rsidR="002A0A55">
        <w:rPr>
          <w:rFonts w:ascii="Times New Roman" w:eastAsia="Arial" w:hAnsi="Times New Roman" w:cs="Times New Roman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14:paraId="7EA91F39" w14:textId="77777777" w:rsidR="00E522F1" w:rsidRPr="00E522F1" w:rsidRDefault="00E522F1" w:rsidP="00E522F1">
      <w:pPr>
        <w:widowControl w:val="0"/>
        <w:suppressAutoHyphens/>
        <w:autoSpaceDE w:val="0"/>
        <w:spacing w:after="0" w:line="240" w:lineRule="auto"/>
        <w:ind w:left="5103"/>
        <w:jc w:val="center"/>
        <w:rPr>
          <w:rFonts w:ascii="Times New Roman" w:eastAsia="Arial" w:hAnsi="Times New Roman" w:cs="Times New Roman"/>
          <w:i/>
          <w:sz w:val="28"/>
          <w:szCs w:val="28"/>
          <w:lang w:eastAsia="ar-SA"/>
        </w:rPr>
      </w:pPr>
      <w:r w:rsidRPr="00E522F1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</w:p>
    <w:p w14:paraId="391FC931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13761D78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ДОЛЖНОСТНАЯ ИНСТРУКЦИЯ</w:t>
      </w:r>
    </w:p>
    <w:p w14:paraId="35552EB4" w14:textId="3B1A08DE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14:paraId="1FED8C61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72F28AC" w14:textId="77777777" w:rsidR="00E522F1" w:rsidRPr="00E522F1" w:rsidRDefault="00E522F1" w:rsidP="00E522F1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Общие положения</w:t>
      </w:r>
    </w:p>
    <w:p w14:paraId="67383A9B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32D2A57" w14:textId="7390D1CA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1.1. Должность муниципальной службы главы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26BE4A3C" w14:textId="7B7F3D38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1.2. Глава администрации назначается на должность и освобождается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от должности решением Собрания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6D32B8BC" w14:textId="0883E77A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1.3. Глава администрации руководит администрацией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(далее – администрация) на принципах единоначалия.</w:t>
      </w:r>
    </w:p>
    <w:p w14:paraId="4DE5F570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1.4. Глава администрации имеет в подчинении муниципальных служащих и иных работников администрации.</w:t>
      </w:r>
    </w:p>
    <w:p w14:paraId="0A05AE52" w14:textId="14BD23D1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поселение».</w:t>
      </w:r>
    </w:p>
    <w:p w14:paraId="16FD3118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 Глава администрации:</w:t>
      </w:r>
    </w:p>
    <w:p w14:paraId="0A512D21" w14:textId="767CAC4A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1.6.1. Подконтролен и подотчетен Собранию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673D026F" w14:textId="344ADC32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1.6.2. Представляет Собранию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ежегодные отчеты о результатах своей деятельности и деятельности администрации,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в том числе о решении вопросов, поставленных Собранием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2A93460D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14:paraId="6EF31F83" w14:textId="6B0A6AAF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1.6.4. Обеспечивает участие в осуществлении государственных полномочий,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 xml:space="preserve">не переданных органам местного самоуправления в соответствии со </w:t>
      </w:r>
      <w:hyperlink r:id="rId7" w:history="1">
        <w:r w:rsidRPr="00E522F1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t xml:space="preserve">статьей </w:t>
        </w:r>
        <w:r w:rsidRPr="00E522F1">
          <w:rPr>
            <w:rFonts w:ascii="Times New Roman" w:eastAsia="Times New Roman" w:hAnsi="Times New Roman" w:cs="Times New Roman"/>
            <w:kern w:val="2"/>
            <w:sz w:val="28"/>
            <w:szCs w:val="28"/>
            <w:lang w:eastAsia="ar-SA"/>
          </w:rPr>
          <w:br/>
          <w:t>19</w:t>
        </w:r>
      </w:hyperlink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решения о реализации права на участие в осуществлении указанных полномочий.</w:t>
      </w:r>
    </w:p>
    <w:p w14:paraId="000CC6AD" w14:textId="77777777" w:rsidR="00E522F1" w:rsidRPr="00E522F1" w:rsidRDefault="00E522F1" w:rsidP="00E522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E857C" w14:textId="77777777" w:rsidR="00E522F1" w:rsidRPr="00E522F1" w:rsidRDefault="00E522F1" w:rsidP="00E522F1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2. Квалификационные требования</w:t>
      </w:r>
    </w:p>
    <w:p w14:paraId="64C3A716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40EDD199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 Глава администрации должен соответствовать базовым квалификационным требованиям:</w:t>
      </w:r>
    </w:p>
    <w:p w14:paraId="7E8EC3B4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2.1.1. Наличие высшего профессионального образования.</w:t>
      </w:r>
    </w:p>
    <w:p w14:paraId="45F6CA86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14:paraId="27C45385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 Глава администрации должен обладать следующими базовыми знаниями:</w:t>
      </w:r>
    </w:p>
    <w:p w14:paraId="31C4CAD1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2.2.1. Государственного языка Российской Федерации (русского языка).</w:t>
      </w:r>
    </w:p>
    <w:p w14:paraId="65A581ED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2.2.2. Правовыми знаниями основ: </w:t>
      </w:r>
    </w:p>
    <w:p w14:paraId="19763E50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Конституции Российской Федерации;</w:t>
      </w:r>
    </w:p>
    <w:p w14:paraId="6841350A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14:paraId="289CA065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Федерального закона от 02.03.2007 № 25-ФЗ «О муниципальной службе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в Российской Федерации»;</w:t>
      </w:r>
    </w:p>
    <w:p w14:paraId="1BC1FB6A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14:paraId="7BD6D83D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2.3. Глава администрации должен обладать следующими базовыми умениями: </w:t>
      </w:r>
    </w:p>
    <w:p w14:paraId="7C3287FB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14:paraId="399790B6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2.4. Глава администрации должен соответствовать функциональным квалификационным требованиям:</w:t>
      </w:r>
    </w:p>
    <w:p w14:paraId="06975895" w14:textId="77777777" w:rsidR="00E522F1" w:rsidRPr="00E522F1" w:rsidRDefault="00E522F1" w:rsidP="00E522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 w:rsidRPr="00E522F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знаниями муниципальных правовых актов и иными знаниями, которые необходимы для исполнения должностных обязанностей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: </w:t>
      </w:r>
    </w:p>
    <w:p w14:paraId="772E040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Бюджетного кодекса Российской Федерации;</w:t>
      </w:r>
    </w:p>
    <w:p w14:paraId="3B5D475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Водного кодекса Российской Федерации;</w:t>
      </w:r>
    </w:p>
    <w:p w14:paraId="0487143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Градостроительного кодекса Российской Федерации;</w:t>
      </w:r>
    </w:p>
    <w:p w14:paraId="4D1EAD7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Гражданского кодекса Российской Федерации;</w:t>
      </w:r>
    </w:p>
    <w:p w14:paraId="2CF165E7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Жилищного кодекса Российской Федерации; </w:t>
      </w:r>
    </w:p>
    <w:p w14:paraId="43DF272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Земельного кодекса Российской Федерации;</w:t>
      </w:r>
    </w:p>
    <w:p w14:paraId="62EF0EDD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Лесного кодекса Российской Федерации;</w:t>
      </w:r>
    </w:p>
    <w:p w14:paraId="081A177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Налогового кодекса Российской Федерации;</w:t>
      </w:r>
    </w:p>
    <w:p w14:paraId="6C040321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Трудового кодекса Российской Федерации;</w:t>
      </w:r>
    </w:p>
    <w:p w14:paraId="70F8F854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27.12.1991 № 2124-1 «О средствах массовой информации»;</w:t>
      </w:r>
    </w:p>
    <w:p w14:paraId="1A5BABB9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Закона Российской Федерации от 09.10.1992 № 3612-1 «Основы законодательства Российской Федерации о культуре»;</w:t>
      </w:r>
    </w:p>
    <w:p w14:paraId="49D79FC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14:paraId="7018E79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21.12.1994 № 69-ФЗ «О пожарной безопасности»;</w:t>
      </w:r>
    </w:p>
    <w:p w14:paraId="067946F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29.12.1994 № 78-ФЗ «О библиотечном деле»;</w:t>
      </w:r>
    </w:p>
    <w:p w14:paraId="75A4A46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22.08.1995 № 151-ФЗ «Об аварийно-спасательных службах и статусе спасателей»;</w:t>
      </w:r>
    </w:p>
    <w:p w14:paraId="48451855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24.11.1995 № 181-ФЗ «О социальной защите инвалидов в Российской Федерации»;</w:t>
      </w:r>
    </w:p>
    <w:p w14:paraId="1DC33ED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8-ФЗ «О погребении и похоронном деле»;</w:t>
      </w:r>
    </w:p>
    <w:p w14:paraId="664E55E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12.01.1996 № 7-ФЗ «О некоммерческих организациях»;</w:t>
      </w:r>
    </w:p>
    <w:p w14:paraId="66438285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26.02.1997 № 31-ФЗ «О мобилизационной подготовке и мобилизации в Российской Федерации»;</w:t>
      </w:r>
    </w:p>
    <w:p w14:paraId="46F31A35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12.02.1998 № 28-ФЗ «О гражданской обороне»;</w:t>
      </w:r>
    </w:p>
    <w:p w14:paraId="774140B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24.06.1998 № 89-ФЗ «Об отходах производства и потребления»; </w:t>
      </w:r>
    </w:p>
    <w:p w14:paraId="1D5B8D2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31.03.1999 № 69-ФЗ «О газоснабжении в Российской Федерации»;</w:t>
      </w:r>
    </w:p>
    <w:p w14:paraId="5C44179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10.01.2002 № 7-ФЗ «Об охране окружающей среды»;</w:t>
      </w:r>
    </w:p>
    <w:p w14:paraId="3B4AF68B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14:paraId="45E10CC9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25.07.2002 № 114-ФЗ «О противодействии экстремистской деятельности»;</w:t>
      </w:r>
    </w:p>
    <w:p w14:paraId="65B4502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14.11.2002 № 161-ФЗ «О государственных и муниципальных унитарных предприятиях»;</w:t>
      </w:r>
    </w:p>
    <w:p w14:paraId="517335B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06.03.2006 № 35-ФЗ «О противодействии терроризму»;</w:t>
      </w:r>
    </w:p>
    <w:p w14:paraId="4BE18A7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02.05.2006 № 59-ФЗ «О порядке рассмотрения обращений граждан Российской Федерации»;</w:t>
      </w:r>
    </w:p>
    <w:p w14:paraId="268B072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29.12.2006 № 264-ФЗ «О развитии сельского хозяйства»;</w:t>
      </w:r>
    </w:p>
    <w:p w14:paraId="3E9D1A1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09.02.2007 № 16-ФЗ «О транспортной безопасности»;</w:t>
      </w:r>
    </w:p>
    <w:p w14:paraId="2BFD9D9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14:paraId="3B92C80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24.07.2007 № 221-ФЗ «О кадастровой деятельности»;</w:t>
      </w:r>
    </w:p>
    <w:p w14:paraId="090F794D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1AD358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Федерального закона от 04.12.2007 № 329-ФЗ «О физической культуре и спорте в Российской Федерации»;</w:t>
      </w:r>
    </w:p>
    <w:p w14:paraId="5CEB1225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24.04.2008 № 48-ФЗ «Об опеке и попечительстве»;</w:t>
      </w:r>
    </w:p>
    <w:p w14:paraId="412405A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1DFAE829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Федерального закона от 27.07.2010 № 190-ФЗ «О теплоснабжении»; </w:t>
      </w:r>
    </w:p>
    <w:p w14:paraId="3DA941B7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27.07.2010 № 210-ФЗ «Об организации предоставления государственных и муниципальных услуг»;</w:t>
      </w:r>
    </w:p>
    <w:p w14:paraId="214AD4A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07.12.2011 № 416-ФЗ «О водоснабжении и водоотведении»;</w:t>
      </w:r>
    </w:p>
    <w:p w14:paraId="4ECC2BC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29.12.2012 № 273-ФЗ «Об образовании в Российской Федерации»;</w:t>
      </w:r>
    </w:p>
    <w:p w14:paraId="09B97FB1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2C64547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02.04.2014 № 44-ФЗ «Об участии граждан в охране общественного порядка»;</w:t>
      </w:r>
    </w:p>
    <w:p w14:paraId="2008FE52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Федерального закона от 23.06.2016 № 182-ФЗ «Об основах системы профилактики правонарушений в Российской Федерации»;</w:t>
      </w:r>
    </w:p>
    <w:p w14:paraId="14116642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29.05.1996 № 19-ЗС «Устав Ростовской области»;</w:t>
      </w:r>
    </w:p>
    <w:p w14:paraId="7A8CBCF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28.12.2005 № 436-ЗС «О местном самоуправлении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14:paraId="043ABC35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18.09.2006 № 540-ЗС «Об обращениях граждан»;</w:t>
      </w:r>
    </w:p>
    <w:p w14:paraId="5C52FA9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09.10.2007 № 786-ЗС «О муниципальной службе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14:paraId="76657688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14:paraId="2D813844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12.05.2009 № 218-ЗС «О противодействии коррупции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Ростовской области»;</w:t>
      </w:r>
    </w:p>
    <w:p w14:paraId="51586218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Областного закона от 12.05.2016 № 525-ЗС «О выборах и референдумах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Ростовской области; </w:t>
      </w:r>
    </w:p>
    <w:p w14:paraId="46B800F2" w14:textId="0CA53C48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Устава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сельское поселение»;</w:t>
      </w:r>
    </w:p>
    <w:p w14:paraId="1C090FAB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Регламента администрации, утвержденного распоряжением администрации;</w:t>
      </w:r>
    </w:p>
    <w:p w14:paraId="22AADF1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Инструкции по делопроизводству в администрации, утвержденной распоряжением администрации;</w:t>
      </w:r>
    </w:p>
    <w:p w14:paraId="103DA2F8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14:paraId="27A1B24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государственного устройства и управления;</w:t>
      </w:r>
    </w:p>
    <w:p w14:paraId="014016E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знаний основных направлений и приоритетов государственной политики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 xml:space="preserve">в сфере местного самоуправления; </w:t>
      </w:r>
    </w:p>
    <w:p w14:paraId="12BB1A4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знаний основ организации труда;</w:t>
      </w:r>
    </w:p>
    <w:p w14:paraId="2EEBA30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правил и норм охраны труда и противопожарной защиты;</w:t>
      </w:r>
    </w:p>
    <w:p w14:paraId="20DB3B33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14:paraId="157ACCF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2.4.2. Глава администрации должен обладать следующими умениями, которые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необходимы для исполнения должностных обязанностей:</w:t>
      </w:r>
    </w:p>
    <w:p w14:paraId="2315C8C1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конструктивного и эффективного стиля руководства;</w:t>
      </w:r>
    </w:p>
    <w:p w14:paraId="15C36BF8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14:paraId="0511CEB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разнородными данными (статистическими, аналитическими);</w:t>
      </w:r>
    </w:p>
    <w:p w14:paraId="17350F5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14:paraId="699AB3F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и проведения совещаний, конференций, семинаров;</w:t>
      </w:r>
    </w:p>
    <w:p w14:paraId="6EF7F39F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ведения деловых переговоров и публичных выступлений;</w:t>
      </w:r>
    </w:p>
    <w:p w14:paraId="394A02EA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формирования благоприятного морально-психологического климата </w:t>
      </w: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br/>
        <w:t>в коллективе;</w:t>
      </w:r>
    </w:p>
    <w:p w14:paraId="675E9110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урегулирования ситуаций, которые могут привести к конфликту между членами коллектива;</w:t>
      </w:r>
    </w:p>
    <w:p w14:paraId="31F00CA6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передачи знаний, развития способностей подчиненных;</w:t>
      </w:r>
    </w:p>
    <w:p w14:paraId="6121FD1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14:paraId="6FF8464E" w14:textId="77777777" w:rsidR="00E522F1" w:rsidRPr="00E522F1" w:rsidRDefault="00E522F1" w:rsidP="00E522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работы с разными источниками информации.</w:t>
      </w:r>
    </w:p>
    <w:p w14:paraId="22AE1972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C12EEAD" w14:textId="77777777" w:rsidR="00E522F1" w:rsidRPr="00E522F1" w:rsidRDefault="00E522F1" w:rsidP="00E522F1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 Должностные обязанности</w:t>
      </w:r>
    </w:p>
    <w:p w14:paraId="4D5B2888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D2EC066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 Глава администрации:</w:t>
      </w:r>
    </w:p>
    <w:p w14:paraId="4597DE79" w14:textId="1E661BF9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3.1.1. От имени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14:paraId="6E3EA47E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на представление ее интересов.</w:t>
      </w:r>
    </w:p>
    <w:p w14:paraId="74395C1F" w14:textId="24E3B51B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3.1.3. Организует взаимодействие администрации с председателем Собрания депутатов – главой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Собранием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в целях осуществления полномочий по решению вопросов местного значения.</w:t>
      </w:r>
    </w:p>
    <w:p w14:paraId="57901642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14:paraId="4DB2CBB3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3.1.5. В соответствии с областным законом принимает участие в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заседаниях Правительства Ростовской области.</w:t>
      </w:r>
    </w:p>
    <w:p w14:paraId="5F3D772E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14:paraId="541201CB" w14:textId="7049224D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3.1.7. Обеспечивает составление и внесение в Собрание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проекта бюджета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и отчета о его исполнении, исполнение бюджета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51DB99AB" w14:textId="351E73D1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3.1.8. Вносит в Собрание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проекты нормативных правовых актов Собрания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поселения, и дает заключения на проекты таких нормативных правовых актов.</w:t>
      </w:r>
    </w:p>
    <w:p w14:paraId="70A3158D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3.1.9. Организует разработку, утверждение и исполнение муниципальных программ.</w:t>
      </w:r>
    </w:p>
    <w:p w14:paraId="3B7EB9A9" w14:textId="0384309B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07A5508E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3.1.11. Издает в пределах своих полномочий правовые акты.</w:t>
      </w:r>
    </w:p>
    <w:p w14:paraId="6C1007FD" w14:textId="76D9371A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3.1.12. Вносит проекты решений Собрания депутатов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14:paraId="3E0F5BCA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3.1.13. Утверждает штатное расписание администрации.</w:t>
      </w:r>
    </w:p>
    <w:p w14:paraId="6E4116FE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14:paraId="521BFA78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3.1.15. Ведет прием граждан, рассматривает обращения граждан по вопросам, относящимся к его компетенции.</w:t>
      </w:r>
    </w:p>
    <w:p w14:paraId="1664B286" w14:textId="51ECFE32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 w:rsidR="00E62B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Лопанское</w:t>
      </w:r>
      <w:proofErr w:type="spellEnd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поселение».</w:t>
      </w:r>
    </w:p>
    <w:p w14:paraId="30218BDB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14:paraId="11FF2DD9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58E96C8" w14:textId="77777777" w:rsidR="00E522F1" w:rsidRPr="00E522F1" w:rsidRDefault="00E522F1" w:rsidP="00E522F1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3" w:name="Par267"/>
      <w:bookmarkEnd w:id="3"/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Ответственность</w:t>
      </w:r>
    </w:p>
    <w:p w14:paraId="4A3B2BEE" w14:textId="77777777" w:rsidR="00E522F1" w:rsidRPr="00E522F1" w:rsidRDefault="00E522F1" w:rsidP="00E522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5B1128EB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 Глава администрации несет установленную законодательством ответственность:</w:t>
      </w:r>
    </w:p>
    <w:p w14:paraId="3C5BA8F2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4.1.1. За неисполнение или ненадлежащее исполнение своих 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14:paraId="236D2322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14:paraId="2CE99350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14:paraId="17C5343D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4.2. Глава администрации несет персональную ответственность за состояние антикоррупционной работы в администрации.</w:t>
      </w:r>
    </w:p>
    <w:p w14:paraId="0371C947" w14:textId="77777777" w:rsidR="00E522F1" w:rsidRPr="00E522F1" w:rsidRDefault="00E522F1" w:rsidP="00E522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F43565A" w14:textId="77777777" w:rsidR="00E522F1" w:rsidRPr="00E522F1" w:rsidRDefault="00E522F1" w:rsidP="00E522F1">
      <w:pPr>
        <w:spacing w:after="20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15547EF5" w14:textId="77777777" w:rsidR="00E522F1" w:rsidRPr="00E522F1" w:rsidRDefault="00E522F1" w:rsidP="00E52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ЛИСТ ОЗНАКОМЛЕНИЯ</w:t>
      </w:r>
    </w:p>
    <w:p w14:paraId="659742AF" w14:textId="77777777" w:rsidR="00E522F1" w:rsidRPr="00E522F1" w:rsidRDefault="00E522F1" w:rsidP="00E52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муниципального служащего с должностной инструкцией</w:t>
      </w:r>
    </w:p>
    <w:p w14:paraId="76E630ED" w14:textId="77777777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77EFEFE0" w14:textId="28826832" w:rsidR="00E522F1" w:rsidRPr="00E522F1" w:rsidRDefault="00E522F1" w:rsidP="00E522F1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Администрации </w:t>
      </w:r>
      <w:r w:rsidR="002A0A5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Лопанского</w:t>
      </w: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14:paraId="4AD26746" w14:textId="77777777" w:rsidR="00E522F1" w:rsidRPr="00E522F1" w:rsidRDefault="00E522F1" w:rsidP="00E522F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tbl>
      <w:tblPr>
        <w:tblW w:w="95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71"/>
        <w:gridCol w:w="3338"/>
        <w:gridCol w:w="1617"/>
        <w:gridCol w:w="1597"/>
        <w:gridCol w:w="1098"/>
        <w:gridCol w:w="1347"/>
      </w:tblGrid>
      <w:tr w:rsidR="00E522F1" w:rsidRPr="00E522F1" w14:paraId="6775282A" w14:textId="77777777" w:rsidTr="00E62BAC">
        <w:trPr>
          <w:trHeight w:val="1014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0CEDC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  <w:p w14:paraId="599C8D03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A83AE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Фамилия, имя, отчество</w:t>
            </w:r>
          </w:p>
          <w:p w14:paraId="0AFA9104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(полностью)</w:t>
            </w:r>
          </w:p>
          <w:p w14:paraId="499A0205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C632B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14:paraId="71852AEE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14:paraId="1CCCE326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 назначении</w:t>
            </w:r>
          </w:p>
          <w:p w14:paraId="7B32F7DA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B583C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Дата, номер</w:t>
            </w:r>
          </w:p>
          <w:p w14:paraId="6454E151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решения представительного органа</w:t>
            </w:r>
          </w:p>
          <w:p w14:paraId="2754D371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об</w:t>
            </w:r>
          </w:p>
          <w:p w14:paraId="7C4068EB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освобождении</w:t>
            </w:r>
          </w:p>
          <w:p w14:paraId="4E05FB87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от должности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8F4322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  <w:p w14:paraId="510F4811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ознаком</w:t>
            </w:r>
            <w:proofErr w:type="spellEnd"/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  <w:p w14:paraId="524C9069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ления</w:t>
            </w:r>
            <w:proofErr w:type="spellEnd"/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CFCFC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Личная</w:t>
            </w:r>
          </w:p>
          <w:p w14:paraId="4A923E84" w14:textId="77777777" w:rsidR="00E522F1" w:rsidRPr="00E522F1" w:rsidRDefault="00E522F1" w:rsidP="00E522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522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</w:t>
            </w:r>
          </w:p>
        </w:tc>
      </w:tr>
      <w:tr w:rsidR="00E522F1" w:rsidRPr="00E522F1" w14:paraId="5DA276AC" w14:textId="77777777" w:rsidTr="00E62BAC">
        <w:trPr>
          <w:trHeight w:val="3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2C7C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BBB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5C2B94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0AD4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42E79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79BD7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6A612B41" w14:textId="77777777" w:rsidTr="00E62BAC">
        <w:trPr>
          <w:trHeight w:val="31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F9015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7492D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F0B22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ACB47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537EA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EE3AC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7CE361C2" w14:textId="77777777" w:rsidTr="00E62BAC">
        <w:trPr>
          <w:trHeight w:val="3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53A6D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F2AF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FDE28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869D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0B05F5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06870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426ADCAA" w14:textId="77777777" w:rsidTr="00E62BAC">
        <w:trPr>
          <w:trHeight w:val="31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A3DD9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376BE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F0063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E93A2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27FA3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760D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43019DEA" w14:textId="77777777" w:rsidTr="00E62BAC">
        <w:trPr>
          <w:trHeight w:val="31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04751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CB4EF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60BBE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D4679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5709D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E1D2A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16134512" w14:textId="77777777" w:rsidTr="00E62BAC">
        <w:trPr>
          <w:trHeight w:val="3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3E2B1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C5B20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07E4A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9C868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0A5C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C3754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212093E8" w14:textId="77777777" w:rsidTr="00E62BAC">
        <w:trPr>
          <w:trHeight w:val="319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D75D0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DA832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A54EB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86B2D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472D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6859C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36A58AE9" w14:textId="77777777" w:rsidTr="00E62BAC">
        <w:trPr>
          <w:trHeight w:val="3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6E3C6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D217C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A63F1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902D9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F00B2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A798B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E522F1" w:rsidRPr="00E522F1" w14:paraId="4DF7E887" w14:textId="77777777" w:rsidTr="00E62BAC">
        <w:trPr>
          <w:trHeight w:val="334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ED614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7710B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87A2E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3FF9E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2201F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7294B" w14:textId="77777777" w:rsidR="00E522F1" w:rsidRPr="00E522F1" w:rsidRDefault="00E522F1" w:rsidP="00E52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3AA06B6B" w14:textId="77777777" w:rsidR="00E522F1" w:rsidRPr="00E522F1" w:rsidRDefault="00E522F1" w:rsidP="00E52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745C2AF" w14:textId="77777777" w:rsidR="00E522F1" w:rsidRPr="00E522F1" w:rsidRDefault="00E522F1" w:rsidP="00E52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A4A931D" w14:textId="77777777" w:rsidR="00E522F1" w:rsidRPr="00E522F1" w:rsidRDefault="00E522F1" w:rsidP="00E52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522F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14:paraId="51644D0A" w14:textId="77777777" w:rsidR="00CD13AE" w:rsidRDefault="00CD13AE"/>
    <w:sectPr w:rsidR="00CD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90294" w14:textId="77777777" w:rsidR="009F5495" w:rsidRDefault="009F5495" w:rsidP="00E522F1">
      <w:pPr>
        <w:spacing w:after="0" w:line="240" w:lineRule="auto"/>
      </w:pPr>
      <w:r>
        <w:separator/>
      </w:r>
    </w:p>
  </w:endnote>
  <w:endnote w:type="continuationSeparator" w:id="0">
    <w:p w14:paraId="0A2CC272" w14:textId="77777777" w:rsidR="009F5495" w:rsidRDefault="009F5495" w:rsidP="00E5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4029" w14:textId="77777777" w:rsidR="009F5495" w:rsidRDefault="009F5495" w:rsidP="00E522F1">
      <w:pPr>
        <w:spacing w:after="0" w:line="240" w:lineRule="auto"/>
      </w:pPr>
      <w:r>
        <w:separator/>
      </w:r>
    </w:p>
  </w:footnote>
  <w:footnote w:type="continuationSeparator" w:id="0">
    <w:p w14:paraId="2B1EE44D" w14:textId="77777777" w:rsidR="009F5495" w:rsidRDefault="009F5495" w:rsidP="00E522F1">
      <w:pPr>
        <w:spacing w:after="0" w:line="240" w:lineRule="auto"/>
      </w:pPr>
      <w:r>
        <w:continuationSeparator/>
      </w:r>
    </w:p>
  </w:footnote>
  <w:footnote w:id="1">
    <w:p w14:paraId="69FA6359" w14:textId="77777777" w:rsidR="00E522F1" w:rsidRDefault="00E522F1" w:rsidP="00E522F1">
      <w:pPr>
        <w:pStyle w:val="a3"/>
      </w:pPr>
      <w:r>
        <w:rPr>
          <w:rStyle w:val="a5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F1"/>
    <w:rsid w:val="000A180F"/>
    <w:rsid w:val="002A0A55"/>
    <w:rsid w:val="002F59AC"/>
    <w:rsid w:val="00417E7C"/>
    <w:rsid w:val="0046402D"/>
    <w:rsid w:val="00592982"/>
    <w:rsid w:val="00636B92"/>
    <w:rsid w:val="00656C4D"/>
    <w:rsid w:val="008E1FF1"/>
    <w:rsid w:val="009F5495"/>
    <w:rsid w:val="00AA4308"/>
    <w:rsid w:val="00CD13AE"/>
    <w:rsid w:val="00D15FB3"/>
    <w:rsid w:val="00D80A67"/>
    <w:rsid w:val="00E20F85"/>
    <w:rsid w:val="00E522F1"/>
    <w:rsid w:val="00E62BAC"/>
    <w:rsid w:val="00E81754"/>
    <w:rsid w:val="00F97976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AB01"/>
  <w15:chartTrackingRefBased/>
  <w15:docId w15:val="{C7F4A229-B6BF-48C4-897D-99CCA1C4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22F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E522F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5">
    <w:name w:val="footnote reference"/>
    <w:uiPriority w:val="99"/>
    <w:semiHidden/>
    <w:unhideWhenUsed/>
    <w:rsid w:val="00E522F1"/>
    <w:rPr>
      <w:vertAlign w:val="superscript"/>
    </w:rPr>
  </w:style>
  <w:style w:type="table" w:styleId="a6">
    <w:name w:val="Table Grid"/>
    <w:basedOn w:val="a1"/>
    <w:uiPriority w:val="59"/>
    <w:rsid w:val="00E5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62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5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136D90CCBE919392E7ECE137B3F3AB8B1E6A608414A7BE1649C6D047E5598AC071EFA22A204F18eBx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5163</Words>
  <Characters>29433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2021-08-30T14:16:00Z</cp:lastPrinted>
  <dcterms:created xsi:type="dcterms:W3CDTF">2021-08-30T08:23:00Z</dcterms:created>
  <dcterms:modified xsi:type="dcterms:W3CDTF">2021-09-06T07:00:00Z</dcterms:modified>
</cp:coreProperties>
</file>